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AB" w:rsidRDefault="009B1B9F" w:rsidP="009B1B9F">
      <w:r>
        <w:t>Link:</w:t>
      </w:r>
      <w:r w:rsidR="00F004AB" w:rsidRPr="00F004AB">
        <w:t xml:space="preserve"> </w:t>
      </w:r>
      <w:hyperlink r:id="rId4" w:history="1">
        <w:r w:rsidR="00A67B50" w:rsidRPr="00A67B50">
          <w:rPr>
            <w:rStyle w:val="Hyperlink"/>
          </w:rPr>
          <w:t>https://ted.europa.eu/udl?uri=TED:NOTICE:97252-2023:TEXT:EN:HTML</w:t>
        </w:r>
      </w:hyperlink>
      <w:r w:rsidR="00F004AB">
        <w:t xml:space="preserve"> or </w:t>
      </w:r>
    </w:p>
    <w:p w:rsidR="009B1B9F" w:rsidRDefault="00F004AB" w:rsidP="009B1B9F">
      <w:r>
        <w:t xml:space="preserve">Go to </w:t>
      </w:r>
      <w:hyperlink r:id="rId5" w:history="1">
        <w:r w:rsidR="00A67B50" w:rsidRPr="00E20FF2">
          <w:rPr>
            <w:rStyle w:val="Hyperlink"/>
          </w:rPr>
          <w:t>https://etendering.ted.europa.eu/cft/cft-display.html?cftId=11631</w:t>
        </w:r>
      </w:hyperlink>
      <w:r w:rsidR="00A67B50">
        <w:t xml:space="preserve"> </w:t>
      </w:r>
      <w:proofErr w:type="gramStart"/>
      <w:r w:rsidR="009B1B9F">
        <w:t>;</w:t>
      </w:r>
      <w:proofErr w:type="gramEnd"/>
      <w:r w:rsidR="009B1B9F">
        <w:t xml:space="preserve"> </w:t>
      </w:r>
    </w:p>
    <w:p w:rsidR="009B1B9F" w:rsidRDefault="009B1B9F" w:rsidP="009B1B9F">
      <w:r>
        <w:t xml:space="preserve">Go to Tab Data, Section: Notices and Click on: </w:t>
      </w:r>
      <w:hyperlink r:id="rId6" w:tgtFrame="_blank" w:history="1">
        <w:r w:rsidR="00A67B50" w:rsidRPr="00A67B50">
          <w:rPr>
            <w:color w:val="0000FF"/>
            <w:u w:val="single"/>
          </w:rPr>
          <w:t>2022</w:t>
        </w:r>
        <w:r w:rsidR="00A67B50" w:rsidRPr="00A67B50">
          <w:rPr>
            <w:color w:val="0000FF"/>
            <w:u w:val="single"/>
          </w:rPr>
          <w:t>/</w:t>
        </w:r>
        <w:r w:rsidR="00A67B50" w:rsidRPr="00A67B50">
          <w:rPr>
            <w:color w:val="0000FF"/>
            <w:u w:val="single"/>
          </w:rPr>
          <w:t xml:space="preserve">S 135-381581 </w:t>
        </w:r>
      </w:hyperlink>
      <w:r w:rsidR="00A67B50">
        <w:t>;</w:t>
      </w:r>
      <w:bookmarkStart w:id="0" w:name="_GoBack"/>
      <w:bookmarkEnd w:id="0"/>
    </w:p>
    <w:p w:rsidR="009B1B9F" w:rsidRDefault="009B1B9F" w:rsidP="009B1B9F">
      <w:r>
        <w:t>Go to Tab: Document family; See: Contract Award notice</w:t>
      </w:r>
    </w:p>
    <w:p w:rsidR="0067252B" w:rsidRDefault="0067252B"/>
    <w:sectPr w:rsidR="00672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1B9F"/>
    <w:rsid w:val="00270D4B"/>
    <w:rsid w:val="0067252B"/>
    <w:rsid w:val="008B7E52"/>
    <w:rsid w:val="009B1B9F"/>
    <w:rsid w:val="00A67B50"/>
    <w:rsid w:val="00F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AF6F"/>
  <w15:chartTrackingRefBased/>
  <w15:docId w15:val="{DED8F650-3FA1-4FBD-A69F-4E67E8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d.europa.eu/udl?uri=TED:NOTICE:381581-2022:TEXT:EN:HTML" TargetMode="External"/><Relationship Id="rId5" Type="http://schemas.openxmlformats.org/officeDocument/2006/relationships/hyperlink" Target="https://etendering.ted.europa.eu/cft/cft-display.html?cftId=11631" TargetMode="External"/><Relationship Id="rId4" Type="http://schemas.openxmlformats.org/officeDocument/2006/relationships/hyperlink" Target="https://ted.europa.eu/udl?uri=TED:NOTICE:65039-2023:TEXT:EN: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MULAOMEROVIC Aida (EEAS-SARAJEVO)</cp:lastModifiedBy>
  <cp:revision>3</cp:revision>
  <dcterms:created xsi:type="dcterms:W3CDTF">2023-02-11T16:29:00Z</dcterms:created>
  <dcterms:modified xsi:type="dcterms:W3CDTF">2023-02-15T10:21:00Z</dcterms:modified>
</cp:coreProperties>
</file>