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155E" w14:textId="54CB4A35" w:rsidR="00161D3A" w:rsidRPr="006937E9" w:rsidRDefault="004E73D1" w:rsidP="00161D3A">
      <w:pPr>
        <w:spacing w:after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publication for C</w:t>
      </w:r>
      <w:r w:rsidR="00161D3A" w:rsidRPr="006937E9">
        <w:rPr>
          <w:b/>
          <w:sz w:val="28"/>
          <w:szCs w:val="28"/>
        </w:rPr>
        <w:t>all for proposals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161D3A" w:rsidRPr="006937E9" w14:paraId="307164F3" w14:textId="77777777" w:rsidTr="00FF1AA7">
        <w:trPr>
          <w:trHeight w:val="1219"/>
        </w:trPr>
        <w:tc>
          <w:tcPr>
            <w:tcW w:w="7054" w:type="dxa"/>
          </w:tcPr>
          <w:p w14:paraId="376B5848" w14:textId="77777777" w:rsidR="00B07CB0" w:rsidRDefault="00B07CB0">
            <w:pPr>
              <w:rPr>
                <w:b/>
                <w:szCs w:val="24"/>
              </w:rPr>
            </w:pPr>
            <w:r w:rsidRPr="00B07CB0">
              <w:rPr>
                <w:b/>
                <w:szCs w:val="24"/>
              </w:rPr>
              <w:t>EU4CS - Support to existing and newly established Civil Society Organisations' networks</w:t>
            </w:r>
          </w:p>
          <w:p w14:paraId="51097F84" w14:textId="2E0CCF21" w:rsidR="00161D3A" w:rsidRPr="00B07CB0" w:rsidRDefault="00B07CB0">
            <w:pPr>
              <w:rPr>
                <w:b/>
              </w:rPr>
            </w:pPr>
            <w:r w:rsidRPr="00B07CB0">
              <w:rPr>
                <w:b/>
              </w:rPr>
              <w:t>EuropeAid/176421/DD/ACT/BA</w:t>
            </w:r>
          </w:p>
        </w:tc>
        <w:tc>
          <w:tcPr>
            <w:tcW w:w="2410" w:type="dxa"/>
          </w:tcPr>
          <w:p w14:paraId="746DB97A" w14:textId="7307E7B3" w:rsidR="00161D3A" w:rsidRPr="006937E9" w:rsidRDefault="00BF115F">
            <w:pPr>
              <w:rPr>
                <w:b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23613CD2" wp14:editId="1CE0B18B">
                  <wp:extent cx="1365250" cy="679450"/>
                  <wp:effectExtent l="0" t="0" r="0" b="0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98259D" w14:textId="1370D57A" w:rsidR="00B07CB0" w:rsidRDefault="00B07CB0" w:rsidP="00161D3A">
      <w:pPr>
        <w:spacing w:before="5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EU Delegation in Bosnia and Herzegovina</w:t>
      </w:r>
      <w:r w:rsidR="00161D3A" w:rsidRPr="006937E9">
        <w:rPr>
          <w:sz w:val="22"/>
          <w:szCs w:val="22"/>
        </w:rPr>
        <w:t xml:space="preserve"> is seeking proposals for </w:t>
      </w:r>
      <w:r w:rsidRPr="00B07CB0">
        <w:rPr>
          <w:b/>
          <w:i/>
          <w:sz w:val="22"/>
          <w:szCs w:val="22"/>
        </w:rPr>
        <w:t>EU4CS - Support to existing and newly established Civil Society Organisations' networks</w:t>
      </w:r>
      <w:r>
        <w:rPr>
          <w:sz w:val="22"/>
          <w:szCs w:val="22"/>
        </w:rPr>
        <w:t xml:space="preserve"> in Bosnia and Herzegovina</w:t>
      </w:r>
      <w:r w:rsidR="00161D3A" w:rsidRPr="006937E9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financial assistance from the IPA </w:t>
      </w:r>
      <w:r w:rsidR="004E73D1">
        <w:rPr>
          <w:sz w:val="22"/>
          <w:szCs w:val="22"/>
        </w:rPr>
        <w:t xml:space="preserve">III </w:t>
      </w:r>
      <w:r w:rsidR="00687E36" w:rsidRPr="00B07CB0">
        <w:rPr>
          <w:sz w:val="22"/>
          <w:szCs w:val="22"/>
        </w:rPr>
        <w:t>p</w:t>
      </w:r>
      <w:r w:rsidRPr="00B07CB0">
        <w:rPr>
          <w:sz w:val="22"/>
          <w:szCs w:val="22"/>
        </w:rPr>
        <w:t>rogramme</w:t>
      </w:r>
      <w:r w:rsidR="00161D3A" w:rsidRPr="00B07CB0">
        <w:rPr>
          <w:sz w:val="22"/>
          <w:szCs w:val="22"/>
        </w:rPr>
        <w:t>.</w:t>
      </w:r>
      <w:r w:rsidR="00161D3A" w:rsidRPr="006937E9">
        <w:rPr>
          <w:sz w:val="22"/>
          <w:szCs w:val="22"/>
        </w:rPr>
        <w:t xml:space="preserve"> </w:t>
      </w:r>
    </w:p>
    <w:p w14:paraId="12D6D3A7" w14:textId="38908897" w:rsidR="00FC4B0A" w:rsidRPr="00FC4B0A" w:rsidRDefault="00FC4B0A" w:rsidP="00FC4B0A">
      <w:pPr>
        <w:widowControl/>
        <w:spacing w:before="0" w:after="200"/>
        <w:jc w:val="both"/>
        <w:rPr>
          <w:b/>
          <w:i/>
          <w:snapToGrid/>
          <w:sz w:val="22"/>
        </w:rPr>
      </w:pPr>
      <w:r w:rsidRPr="00FC4B0A">
        <w:rPr>
          <w:b/>
          <w:i/>
          <w:snapToGrid/>
          <w:sz w:val="22"/>
        </w:rPr>
        <w:t>Titles of lots</w:t>
      </w:r>
      <w:r>
        <w:rPr>
          <w:b/>
          <w:i/>
          <w:snapToGrid/>
          <w:sz w:val="22"/>
        </w:rPr>
        <w:t>:</w:t>
      </w:r>
    </w:p>
    <w:p w14:paraId="56826FE7" w14:textId="77777777" w:rsidR="00FC4B0A" w:rsidRPr="00FC4B0A" w:rsidRDefault="00FC4B0A" w:rsidP="00FC4B0A">
      <w:pPr>
        <w:widowControl/>
        <w:spacing w:before="0" w:after="200"/>
        <w:jc w:val="both"/>
        <w:rPr>
          <w:snapToGrid/>
          <w:sz w:val="22"/>
          <w:szCs w:val="22"/>
        </w:rPr>
      </w:pPr>
      <w:r w:rsidRPr="00FC4B0A">
        <w:rPr>
          <w:snapToGrid/>
          <w:sz w:val="22"/>
          <w:szCs w:val="22"/>
        </w:rPr>
        <w:t>Lot 1: Support to CSOs networks and cooperation in the area of rule of law</w:t>
      </w:r>
    </w:p>
    <w:p w14:paraId="650BE0A2" w14:textId="77777777" w:rsidR="00FC4B0A" w:rsidRPr="00FC4B0A" w:rsidRDefault="00FC4B0A" w:rsidP="00FC4B0A">
      <w:pPr>
        <w:widowControl/>
        <w:spacing w:before="0" w:after="200"/>
        <w:jc w:val="both"/>
        <w:rPr>
          <w:snapToGrid/>
          <w:sz w:val="22"/>
          <w:szCs w:val="22"/>
        </w:rPr>
      </w:pPr>
      <w:r w:rsidRPr="00FC4B0A">
        <w:rPr>
          <w:snapToGrid/>
          <w:sz w:val="22"/>
          <w:szCs w:val="22"/>
        </w:rPr>
        <w:t>Lot 2: Support to CSOs networks and cooperation in the area of anti-corruption</w:t>
      </w:r>
    </w:p>
    <w:p w14:paraId="13B5A063" w14:textId="77777777" w:rsidR="00FC4B0A" w:rsidRPr="00FC4B0A" w:rsidRDefault="00FC4B0A" w:rsidP="00FC4B0A">
      <w:pPr>
        <w:widowControl/>
        <w:spacing w:before="0" w:after="200"/>
        <w:jc w:val="both"/>
        <w:rPr>
          <w:snapToGrid/>
          <w:sz w:val="22"/>
          <w:szCs w:val="22"/>
        </w:rPr>
      </w:pPr>
      <w:r w:rsidRPr="00FC4B0A">
        <w:rPr>
          <w:snapToGrid/>
          <w:sz w:val="22"/>
          <w:szCs w:val="22"/>
        </w:rPr>
        <w:t>Lot 3: Support to CSOs networks and cooperation in the area of education</w:t>
      </w:r>
    </w:p>
    <w:p w14:paraId="39D6C145" w14:textId="77777777" w:rsidR="00FC4B0A" w:rsidRPr="00FC4B0A" w:rsidRDefault="00FC4B0A" w:rsidP="00FC4B0A">
      <w:pPr>
        <w:widowControl/>
        <w:spacing w:before="0" w:after="200"/>
        <w:jc w:val="both"/>
        <w:rPr>
          <w:snapToGrid/>
          <w:sz w:val="22"/>
          <w:szCs w:val="22"/>
        </w:rPr>
      </w:pPr>
      <w:r w:rsidRPr="00FC4B0A">
        <w:rPr>
          <w:snapToGrid/>
          <w:sz w:val="22"/>
          <w:szCs w:val="22"/>
        </w:rPr>
        <w:t>Lot 4: Support to CSOs networks and cooperation in the area of health</w:t>
      </w:r>
    </w:p>
    <w:p w14:paraId="7EC13C98" w14:textId="77777777" w:rsidR="00FC4B0A" w:rsidRPr="00FC4B0A" w:rsidRDefault="00FC4B0A" w:rsidP="00FC4B0A">
      <w:pPr>
        <w:widowControl/>
        <w:spacing w:before="0" w:after="200"/>
        <w:jc w:val="both"/>
        <w:rPr>
          <w:snapToGrid/>
          <w:sz w:val="22"/>
          <w:szCs w:val="22"/>
        </w:rPr>
      </w:pPr>
      <w:r w:rsidRPr="00FC4B0A">
        <w:rPr>
          <w:snapToGrid/>
          <w:sz w:val="22"/>
          <w:szCs w:val="22"/>
        </w:rPr>
        <w:t>Lot 5: Support to CSOs networks and cooperation in the area of electoral processes</w:t>
      </w:r>
    </w:p>
    <w:p w14:paraId="563E8CD4" w14:textId="77777777" w:rsidR="00FC4B0A" w:rsidRPr="00FC4B0A" w:rsidRDefault="00FC4B0A" w:rsidP="00FC4B0A">
      <w:pPr>
        <w:widowControl/>
        <w:spacing w:before="0" w:after="200"/>
        <w:jc w:val="both"/>
        <w:rPr>
          <w:snapToGrid/>
          <w:sz w:val="22"/>
          <w:szCs w:val="22"/>
        </w:rPr>
      </w:pPr>
      <w:r w:rsidRPr="00FC4B0A">
        <w:rPr>
          <w:snapToGrid/>
          <w:sz w:val="22"/>
          <w:szCs w:val="22"/>
        </w:rPr>
        <w:t>Lot 6: Support to CSOs networks and cooperation in the area of social inclusion</w:t>
      </w:r>
    </w:p>
    <w:p w14:paraId="38AD735D" w14:textId="77777777" w:rsidR="00FC4B0A" w:rsidRPr="00FC4B0A" w:rsidRDefault="00FC4B0A" w:rsidP="00FC4B0A">
      <w:pPr>
        <w:widowControl/>
        <w:spacing w:before="0" w:after="200"/>
        <w:jc w:val="both"/>
        <w:rPr>
          <w:snapToGrid/>
          <w:sz w:val="22"/>
          <w:szCs w:val="22"/>
        </w:rPr>
      </w:pPr>
      <w:r w:rsidRPr="00FC4B0A">
        <w:rPr>
          <w:snapToGrid/>
          <w:sz w:val="22"/>
          <w:szCs w:val="22"/>
        </w:rPr>
        <w:t>Lot 7: Support to CSOs networks and cooperation in the area of environment and climate change</w:t>
      </w:r>
    </w:p>
    <w:p w14:paraId="712F8229" w14:textId="77777777" w:rsidR="00FC4B0A" w:rsidRPr="00FC4B0A" w:rsidRDefault="00FC4B0A" w:rsidP="00FC4B0A">
      <w:pPr>
        <w:widowControl/>
        <w:spacing w:before="0" w:after="200"/>
        <w:jc w:val="both"/>
        <w:rPr>
          <w:snapToGrid/>
          <w:sz w:val="22"/>
          <w:szCs w:val="22"/>
        </w:rPr>
      </w:pPr>
      <w:r w:rsidRPr="00FC4B0A">
        <w:rPr>
          <w:snapToGrid/>
          <w:sz w:val="22"/>
          <w:szCs w:val="22"/>
        </w:rPr>
        <w:t>Lot 8: Support to CSOs networks and cooperation in the area of youth</w:t>
      </w:r>
    </w:p>
    <w:p w14:paraId="46A154C2" w14:textId="77777777" w:rsidR="00FC4B0A" w:rsidRPr="00FC4B0A" w:rsidRDefault="00FC4B0A" w:rsidP="00FC4B0A">
      <w:pPr>
        <w:widowControl/>
        <w:spacing w:before="0" w:after="200"/>
        <w:jc w:val="both"/>
        <w:rPr>
          <w:snapToGrid/>
          <w:sz w:val="22"/>
          <w:szCs w:val="22"/>
        </w:rPr>
      </w:pPr>
      <w:r w:rsidRPr="00FC4B0A">
        <w:rPr>
          <w:snapToGrid/>
          <w:sz w:val="22"/>
          <w:szCs w:val="22"/>
        </w:rPr>
        <w:t>Lot 9: Support to CSOs networks and cooperation in the area of culture</w:t>
      </w:r>
    </w:p>
    <w:p w14:paraId="363D65AD" w14:textId="77777777" w:rsidR="00FC4B0A" w:rsidRPr="00FC4B0A" w:rsidRDefault="00FC4B0A" w:rsidP="00FC4B0A">
      <w:pPr>
        <w:widowControl/>
        <w:spacing w:before="0" w:after="200"/>
        <w:jc w:val="both"/>
        <w:rPr>
          <w:snapToGrid/>
          <w:sz w:val="22"/>
          <w:szCs w:val="22"/>
        </w:rPr>
      </w:pPr>
      <w:r w:rsidRPr="00FC4B0A">
        <w:rPr>
          <w:snapToGrid/>
          <w:sz w:val="22"/>
          <w:szCs w:val="22"/>
        </w:rPr>
        <w:t>Lot 10: Support to CSOs networks and cooperation in the area of local economy and entrepreneurship</w:t>
      </w:r>
    </w:p>
    <w:p w14:paraId="6C727776" w14:textId="77777777" w:rsidR="00FC4B0A" w:rsidRPr="00FC4B0A" w:rsidRDefault="00FC4B0A" w:rsidP="00FC4B0A">
      <w:pPr>
        <w:widowControl/>
        <w:spacing w:before="0" w:after="200"/>
        <w:jc w:val="both"/>
        <w:rPr>
          <w:snapToGrid/>
          <w:sz w:val="22"/>
          <w:szCs w:val="22"/>
        </w:rPr>
      </w:pPr>
      <w:r w:rsidRPr="00FC4B0A">
        <w:rPr>
          <w:snapToGrid/>
          <w:sz w:val="22"/>
          <w:szCs w:val="22"/>
        </w:rPr>
        <w:t>Lot 11: Support to CSOs networks and cooperation in the area of women rights</w:t>
      </w:r>
    </w:p>
    <w:p w14:paraId="7E5DCCFE" w14:textId="77777777" w:rsidR="00FC4B0A" w:rsidRPr="00FC4B0A" w:rsidRDefault="00FC4B0A" w:rsidP="00FC4B0A">
      <w:pPr>
        <w:widowControl/>
        <w:spacing w:before="0" w:after="200"/>
        <w:jc w:val="both"/>
        <w:rPr>
          <w:snapToGrid/>
          <w:sz w:val="22"/>
          <w:szCs w:val="22"/>
        </w:rPr>
      </w:pPr>
      <w:r w:rsidRPr="00FC4B0A">
        <w:rPr>
          <w:snapToGrid/>
          <w:sz w:val="22"/>
          <w:szCs w:val="22"/>
        </w:rPr>
        <w:t>Lot 12: Support to CSOs networks and cooperation in the area of freedom of expression and media</w:t>
      </w:r>
    </w:p>
    <w:p w14:paraId="4CADDA01" w14:textId="77777777" w:rsidR="004E73D1" w:rsidRDefault="00FC4B0A" w:rsidP="004E73D1">
      <w:pPr>
        <w:widowControl/>
        <w:spacing w:before="0" w:after="200"/>
        <w:jc w:val="both"/>
        <w:rPr>
          <w:snapToGrid/>
          <w:sz w:val="22"/>
          <w:szCs w:val="22"/>
        </w:rPr>
      </w:pPr>
      <w:r w:rsidRPr="00FC4B0A">
        <w:rPr>
          <w:snapToGrid/>
          <w:sz w:val="22"/>
          <w:szCs w:val="22"/>
        </w:rPr>
        <w:t>Lot 13: Implementation of the activities of the Resource Centre (RC) (not currently operational)</w:t>
      </w:r>
    </w:p>
    <w:p w14:paraId="26E827D8" w14:textId="48E6789C" w:rsidR="004E73D1" w:rsidRPr="004E73D1" w:rsidRDefault="00161D3A" w:rsidP="004E73D1">
      <w:pPr>
        <w:widowControl/>
        <w:spacing w:before="0" w:after="200"/>
        <w:jc w:val="both"/>
        <w:rPr>
          <w:snapToGrid/>
          <w:sz w:val="22"/>
          <w:szCs w:val="22"/>
        </w:rPr>
      </w:pPr>
      <w:r w:rsidRPr="006937E9">
        <w:rPr>
          <w:sz w:val="22"/>
          <w:szCs w:val="22"/>
        </w:rPr>
        <w:t xml:space="preserve">The full </w:t>
      </w:r>
      <w:r w:rsidR="00687E36">
        <w:rPr>
          <w:sz w:val="22"/>
          <w:szCs w:val="22"/>
        </w:rPr>
        <w:t>g</w:t>
      </w:r>
      <w:r w:rsidRPr="006937E9">
        <w:rPr>
          <w:sz w:val="22"/>
          <w:szCs w:val="22"/>
        </w:rPr>
        <w:t xml:space="preserve">uidelines for </w:t>
      </w:r>
      <w:r w:rsidR="00687E36">
        <w:rPr>
          <w:sz w:val="22"/>
          <w:szCs w:val="22"/>
        </w:rPr>
        <w:t>a</w:t>
      </w:r>
      <w:r w:rsidRPr="006937E9">
        <w:rPr>
          <w:sz w:val="22"/>
          <w:szCs w:val="22"/>
        </w:rPr>
        <w:t>pplicants are</w:t>
      </w:r>
      <w:r w:rsidR="00B07CB0">
        <w:rPr>
          <w:sz w:val="22"/>
          <w:szCs w:val="22"/>
        </w:rPr>
        <w:t xml:space="preserve"> available for consultation at the </w:t>
      </w:r>
      <w:r w:rsidRPr="006937E9">
        <w:rPr>
          <w:sz w:val="22"/>
          <w:szCs w:val="22"/>
        </w:rPr>
        <w:t>following internet site:</w:t>
      </w:r>
      <w:r w:rsidRPr="006937E9">
        <w:t xml:space="preserve"> </w:t>
      </w:r>
      <w:hyperlink r:id="rId12" w:history="1">
        <w:r w:rsidR="004E73D1" w:rsidRPr="00975EE6">
          <w:rPr>
            <w:rStyle w:val="Hyperlink"/>
          </w:rPr>
          <w:t>https://webgate.ec.europa.eu/europeaid/online-services/index.cfm?ADSSCh</w:t>
        </w:r>
        <w:bookmarkStart w:id="0" w:name="_GoBack"/>
        <w:bookmarkEnd w:id="0"/>
        <w:r w:rsidR="004E73D1" w:rsidRPr="00975EE6">
          <w:rPr>
            <w:rStyle w:val="Hyperlink"/>
          </w:rPr>
          <w:t>ck=1675693363663&amp;do=publi.detPUB&amp;searchtype=AS&amp;zgeo=35368&amp;aoet=36538&amp;ccnt=7573876&amp;debpub=&amp;orderby=upd&amp;orderbyad=Desc&amp;nbPubliList=15&amp;page=1&amp;aoref=176421</w:t>
        </w:r>
      </w:hyperlink>
    </w:p>
    <w:p w14:paraId="093A79D9" w14:textId="319E7480" w:rsidR="00161D3A" w:rsidRPr="006937E9" w:rsidRDefault="00161D3A" w:rsidP="00161D3A">
      <w:pPr>
        <w:spacing w:before="500" w:line="360" w:lineRule="auto"/>
        <w:jc w:val="both"/>
        <w:rPr>
          <w:sz w:val="22"/>
          <w:szCs w:val="22"/>
        </w:rPr>
      </w:pPr>
      <w:r w:rsidRPr="006937E9">
        <w:rPr>
          <w:sz w:val="22"/>
          <w:szCs w:val="22"/>
        </w:rPr>
        <w:t>The dead</w:t>
      </w:r>
      <w:r w:rsidR="004E73D1">
        <w:rPr>
          <w:sz w:val="22"/>
          <w:szCs w:val="22"/>
        </w:rPr>
        <w:t>line for submission of concept notes</w:t>
      </w:r>
      <w:r w:rsidRPr="006937E9">
        <w:rPr>
          <w:sz w:val="22"/>
          <w:szCs w:val="22"/>
        </w:rPr>
        <w:t xml:space="preserve"> is </w:t>
      </w:r>
      <w:r w:rsidR="00B07CB0">
        <w:rPr>
          <w:sz w:val="22"/>
          <w:szCs w:val="22"/>
        </w:rPr>
        <w:t>21</w:t>
      </w:r>
      <w:r w:rsidR="00B07CB0" w:rsidRPr="00B07CB0">
        <w:rPr>
          <w:sz w:val="22"/>
          <w:szCs w:val="22"/>
          <w:vertAlign w:val="superscript"/>
        </w:rPr>
        <w:t>st</w:t>
      </w:r>
      <w:r w:rsidR="00B07CB0">
        <w:rPr>
          <w:sz w:val="22"/>
          <w:szCs w:val="22"/>
        </w:rPr>
        <w:t xml:space="preserve"> March 2023</w:t>
      </w:r>
      <w:r w:rsidR="00FC4B0A">
        <w:rPr>
          <w:sz w:val="22"/>
          <w:szCs w:val="22"/>
        </w:rPr>
        <w:t xml:space="preserve"> at 12:00 </w:t>
      </w:r>
      <w:r w:rsidR="00FC4B0A" w:rsidRPr="00FC4B0A">
        <w:rPr>
          <w:sz w:val="22"/>
          <w:szCs w:val="22"/>
        </w:rPr>
        <w:t>(Brussels date and time)</w:t>
      </w:r>
      <w:r w:rsidR="00B07CB0">
        <w:rPr>
          <w:sz w:val="22"/>
          <w:szCs w:val="22"/>
        </w:rPr>
        <w:t xml:space="preserve">. </w:t>
      </w:r>
    </w:p>
    <w:sectPr w:rsidR="00161D3A" w:rsidRPr="006937E9" w:rsidSect="002D316D">
      <w:headerReference w:type="default" r:id="rId13"/>
      <w:footerReference w:type="default" r:id="rId14"/>
      <w:pgSz w:w="12240" w:h="15840"/>
      <w:pgMar w:top="851" w:right="1440" w:bottom="1440" w:left="1440" w:header="851" w:footer="6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7BB42" w14:textId="77777777" w:rsidR="0013489B" w:rsidRPr="006937E9" w:rsidRDefault="0013489B">
      <w:r w:rsidRPr="006937E9">
        <w:separator/>
      </w:r>
    </w:p>
  </w:endnote>
  <w:endnote w:type="continuationSeparator" w:id="0">
    <w:p w14:paraId="2FEDD583" w14:textId="77777777" w:rsidR="0013489B" w:rsidRPr="006937E9" w:rsidRDefault="0013489B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AC9F" w14:textId="5DF3367A" w:rsidR="002D316D" w:rsidRPr="006937E9" w:rsidRDefault="008E61B3" w:rsidP="00F71533">
    <w:pPr>
      <w:pStyle w:val="Footer"/>
      <w:tabs>
        <w:tab w:val="clear" w:pos="4320"/>
        <w:tab w:val="clear" w:pos="8640"/>
        <w:tab w:val="right" w:pos="9356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2021</w:t>
    </w:r>
    <w:r w:rsidR="00F666A8">
      <w:rPr>
        <w:b/>
        <w:sz w:val="18"/>
      </w:rPr>
      <w:t>.1</w:t>
    </w:r>
    <w:r w:rsidR="002D316D" w:rsidRPr="006937E9">
      <w:rPr>
        <w:b/>
        <w:sz w:val="18"/>
        <w:szCs w:val="18"/>
      </w:rPr>
      <w:tab/>
    </w:r>
    <w:r w:rsidR="002D316D" w:rsidRPr="006937E9">
      <w:rPr>
        <w:rStyle w:val="PageNumber"/>
        <w:sz w:val="18"/>
        <w:szCs w:val="18"/>
      </w:rPr>
      <w:t xml:space="preserve">Page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PAGE </w:instrText>
    </w:r>
    <w:r w:rsidR="002D316D" w:rsidRPr="006937E9">
      <w:rPr>
        <w:rStyle w:val="PageNumber"/>
        <w:sz w:val="18"/>
        <w:szCs w:val="18"/>
      </w:rPr>
      <w:fldChar w:fldCharType="separate"/>
    </w:r>
    <w:r w:rsidR="00BF115F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  <w:r w:rsidR="002D316D" w:rsidRPr="006937E9">
      <w:rPr>
        <w:rStyle w:val="PageNumber"/>
        <w:sz w:val="18"/>
        <w:szCs w:val="18"/>
      </w:rPr>
      <w:t xml:space="preserve"> of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NUMPAGES </w:instrText>
    </w:r>
    <w:r w:rsidR="002D316D" w:rsidRPr="006937E9">
      <w:rPr>
        <w:rStyle w:val="PageNumber"/>
        <w:sz w:val="18"/>
        <w:szCs w:val="18"/>
      </w:rPr>
      <w:fldChar w:fldCharType="separate"/>
    </w:r>
    <w:r w:rsidR="00BF115F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</w:p>
  <w:p w14:paraId="1C8F1F6A" w14:textId="77777777" w:rsidR="002D316D" w:rsidRPr="004B0E1A" w:rsidRDefault="004B0E1A" w:rsidP="00F71533">
    <w:pPr>
      <w:pStyle w:val="Footer"/>
      <w:spacing w:before="0" w:after="0"/>
      <w:rPr>
        <w:sz w:val="18"/>
        <w:szCs w:val="18"/>
      </w:rPr>
    </w:pPr>
    <w:r w:rsidRPr="00C52FEA">
      <w:rPr>
        <w:sz w:val="18"/>
        <w:szCs w:val="18"/>
        <w:lang w:val="fr-BE"/>
      </w:rPr>
      <w:fldChar w:fldCharType="begin"/>
    </w:r>
    <w:r w:rsidRPr="003F6F96">
      <w:rPr>
        <w:sz w:val="18"/>
        <w:szCs w:val="18"/>
      </w:rPr>
      <w:instrText xml:space="preserve"> FILENAME </w:instrText>
    </w:r>
    <w:r w:rsidRPr="00C52FEA">
      <w:rPr>
        <w:sz w:val="18"/>
        <w:szCs w:val="18"/>
        <w:lang w:val="fr-BE"/>
      </w:rPr>
      <w:fldChar w:fldCharType="separate"/>
    </w:r>
    <w:r w:rsidR="00722817">
      <w:rPr>
        <w:noProof/>
        <w:sz w:val="18"/>
        <w:szCs w:val="18"/>
      </w:rPr>
      <w:t>e2_localpub_en.doc</w:t>
    </w:r>
    <w:r w:rsidRPr="00C52FEA">
      <w:rPr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33A94" w14:textId="77777777" w:rsidR="0013489B" w:rsidRPr="006937E9" w:rsidRDefault="0013489B">
      <w:r w:rsidRPr="006937E9">
        <w:separator/>
      </w:r>
    </w:p>
  </w:footnote>
  <w:footnote w:type="continuationSeparator" w:id="0">
    <w:p w14:paraId="18F304F0" w14:textId="77777777" w:rsidR="0013489B" w:rsidRPr="006937E9" w:rsidRDefault="0013489B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6D133" w14:textId="77777777" w:rsidR="002D316D" w:rsidRPr="006937E9" w:rsidRDefault="002D316D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51E02"/>
    <w:rsid w:val="0008458B"/>
    <w:rsid w:val="000C6442"/>
    <w:rsid w:val="000D46E8"/>
    <w:rsid w:val="000E0D83"/>
    <w:rsid w:val="000F07B4"/>
    <w:rsid w:val="00132267"/>
    <w:rsid w:val="0013489B"/>
    <w:rsid w:val="00154894"/>
    <w:rsid w:val="00161D3A"/>
    <w:rsid w:val="0017052D"/>
    <w:rsid w:val="001737BC"/>
    <w:rsid w:val="0017550D"/>
    <w:rsid w:val="001868FC"/>
    <w:rsid w:val="001918C3"/>
    <w:rsid w:val="00197196"/>
    <w:rsid w:val="001B5093"/>
    <w:rsid w:val="001D0B2F"/>
    <w:rsid w:val="00224E9D"/>
    <w:rsid w:val="00240496"/>
    <w:rsid w:val="0024699B"/>
    <w:rsid w:val="00273158"/>
    <w:rsid w:val="00286C8B"/>
    <w:rsid w:val="002D316D"/>
    <w:rsid w:val="002F682C"/>
    <w:rsid w:val="00324ED2"/>
    <w:rsid w:val="003309EE"/>
    <w:rsid w:val="003414FB"/>
    <w:rsid w:val="00344894"/>
    <w:rsid w:val="0034525C"/>
    <w:rsid w:val="00394850"/>
    <w:rsid w:val="003D3155"/>
    <w:rsid w:val="003E2DD2"/>
    <w:rsid w:val="003F7B0B"/>
    <w:rsid w:val="00413226"/>
    <w:rsid w:val="00422BFF"/>
    <w:rsid w:val="0042641F"/>
    <w:rsid w:val="0046684B"/>
    <w:rsid w:val="00482AE9"/>
    <w:rsid w:val="00484CC3"/>
    <w:rsid w:val="004A112D"/>
    <w:rsid w:val="004B0E1A"/>
    <w:rsid w:val="004D0C8B"/>
    <w:rsid w:val="004E08CC"/>
    <w:rsid w:val="004E73D1"/>
    <w:rsid w:val="004F156F"/>
    <w:rsid w:val="004F6616"/>
    <w:rsid w:val="004F749E"/>
    <w:rsid w:val="00517A31"/>
    <w:rsid w:val="00565384"/>
    <w:rsid w:val="005A509E"/>
    <w:rsid w:val="005B08F9"/>
    <w:rsid w:val="005B116B"/>
    <w:rsid w:val="005B57F3"/>
    <w:rsid w:val="005B63C0"/>
    <w:rsid w:val="005D21C9"/>
    <w:rsid w:val="005F2592"/>
    <w:rsid w:val="00660ACB"/>
    <w:rsid w:val="0066634F"/>
    <w:rsid w:val="00672E95"/>
    <w:rsid w:val="006771A4"/>
    <w:rsid w:val="00687E36"/>
    <w:rsid w:val="00693193"/>
    <w:rsid w:val="006937E9"/>
    <w:rsid w:val="006A0393"/>
    <w:rsid w:val="006A142F"/>
    <w:rsid w:val="006C13D6"/>
    <w:rsid w:val="006C5304"/>
    <w:rsid w:val="00722817"/>
    <w:rsid w:val="0075124B"/>
    <w:rsid w:val="0076002B"/>
    <w:rsid w:val="00765039"/>
    <w:rsid w:val="00840018"/>
    <w:rsid w:val="00847E32"/>
    <w:rsid w:val="00850D11"/>
    <w:rsid w:val="00873770"/>
    <w:rsid w:val="008758F2"/>
    <w:rsid w:val="008B4C02"/>
    <w:rsid w:val="008D118E"/>
    <w:rsid w:val="008E61B3"/>
    <w:rsid w:val="00912764"/>
    <w:rsid w:val="00964A0A"/>
    <w:rsid w:val="00965DA2"/>
    <w:rsid w:val="00995039"/>
    <w:rsid w:val="009A3C94"/>
    <w:rsid w:val="009D0BED"/>
    <w:rsid w:val="009E2A43"/>
    <w:rsid w:val="009E742C"/>
    <w:rsid w:val="00A00A47"/>
    <w:rsid w:val="00A04250"/>
    <w:rsid w:val="00A724A6"/>
    <w:rsid w:val="00A911D0"/>
    <w:rsid w:val="00A925DD"/>
    <w:rsid w:val="00A93C3C"/>
    <w:rsid w:val="00AA0D22"/>
    <w:rsid w:val="00AB5318"/>
    <w:rsid w:val="00AC312E"/>
    <w:rsid w:val="00AE6224"/>
    <w:rsid w:val="00B05AD2"/>
    <w:rsid w:val="00B06A3B"/>
    <w:rsid w:val="00B07CB0"/>
    <w:rsid w:val="00B60AC8"/>
    <w:rsid w:val="00B62ABF"/>
    <w:rsid w:val="00BA2F71"/>
    <w:rsid w:val="00BF05A4"/>
    <w:rsid w:val="00BF115F"/>
    <w:rsid w:val="00C45D5C"/>
    <w:rsid w:val="00C769BA"/>
    <w:rsid w:val="00C76E47"/>
    <w:rsid w:val="00C96024"/>
    <w:rsid w:val="00CA3D81"/>
    <w:rsid w:val="00CB4CDA"/>
    <w:rsid w:val="00CE6EFE"/>
    <w:rsid w:val="00CF7F4F"/>
    <w:rsid w:val="00D1556F"/>
    <w:rsid w:val="00D21235"/>
    <w:rsid w:val="00D30D71"/>
    <w:rsid w:val="00D74647"/>
    <w:rsid w:val="00D85FF2"/>
    <w:rsid w:val="00D97E94"/>
    <w:rsid w:val="00DF6349"/>
    <w:rsid w:val="00DF6FFF"/>
    <w:rsid w:val="00E02EFE"/>
    <w:rsid w:val="00E11AE6"/>
    <w:rsid w:val="00E71FC7"/>
    <w:rsid w:val="00E72202"/>
    <w:rsid w:val="00E7406D"/>
    <w:rsid w:val="00E85C39"/>
    <w:rsid w:val="00E96EDE"/>
    <w:rsid w:val="00EE0EE2"/>
    <w:rsid w:val="00EF3523"/>
    <w:rsid w:val="00F0010A"/>
    <w:rsid w:val="00F51F84"/>
    <w:rsid w:val="00F666A8"/>
    <w:rsid w:val="00F71533"/>
    <w:rsid w:val="00F7210C"/>
    <w:rsid w:val="00F74EA6"/>
    <w:rsid w:val="00F7521D"/>
    <w:rsid w:val="00F92983"/>
    <w:rsid w:val="00F93567"/>
    <w:rsid w:val="00FA7AC6"/>
    <w:rsid w:val="00FC4B0A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BF083DD"/>
  <w15:chartTrackingRefBased/>
  <w15:docId w15:val="{3EDE8435-F3D2-4312-8FFE-4A0C0536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gate.ec.europa.eu/europeaid/online-services/index.cfm?ADSSChck=1675693363663&amp;do=publi.detPUB&amp;searchtype=AS&amp;zgeo=35368&amp;aoet=36538&amp;ccnt=7573876&amp;debpub=&amp;orderby=upd&amp;orderbyad=Desc&amp;nbPubliList=15&amp;page=1&amp;aoref=17642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33B9-669E-4546-9657-EDDE1996E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D2247-2040-46FF-8CED-D10519689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05EF0-AFB0-4B90-A93A-FC90B18D438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b21a4a1d-4eb8-49d3-b465-be101281b0f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49AFB0B-FDC7-4843-AAE2-D3B3E059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2128</CharactersWithSpaces>
  <SharedDoc>false</SharedDoc>
  <HLinks>
    <vt:vector size="6" baseType="variant"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MILJKO-AHMETSPAHIC Maja (EEAS-SARAJEVO)</cp:lastModifiedBy>
  <cp:revision>2</cp:revision>
  <cp:lastPrinted>2003-05-07T10:51:00Z</cp:lastPrinted>
  <dcterms:created xsi:type="dcterms:W3CDTF">2023-02-06T14:53:00Z</dcterms:created>
  <dcterms:modified xsi:type="dcterms:W3CDTF">2023-02-06T14:53:00Z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  <property fmtid="{D5CDD505-2E9C-101B-9397-08002B2CF9AE}" pid="4" name="ContentTypeId">
    <vt:lpwstr>0x010100724FDE23FB365D4CB8B2901107175F9F</vt:lpwstr>
  </property>
</Properties>
</file>