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6F" w:rsidRDefault="0043416F">
      <w:r>
        <w:t xml:space="preserve"> Link for </w:t>
      </w:r>
      <w:r w:rsidRPr="0043416F">
        <w:t xml:space="preserve">Clarification No.1 and Corrigendum No.1 to the Call for Proposals: </w:t>
      </w:r>
      <w:r>
        <w:t>“</w:t>
      </w:r>
      <w:r w:rsidRPr="0043416F">
        <w:t>Cross-border programme Bosnia and Herzegovina – Montenegro under the Instrument for Pre-accession Assistance (IPA III)</w:t>
      </w:r>
      <w:r>
        <w:t>”</w:t>
      </w:r>
      <w:r w:rsidRPr="0043416F">
        <w:t xml:space="preserve">, publication reference: </w:t>
      </w:r>
      <w:proofErr w:type="spellStart"/>
      <w:r w:rsidRPr="0043416F">
        <w:t>EuropeAid</w:t>
      </w:r>
      <w:proofErr w:type="spellEnd"/>
      <w:r w:rsidRPr="0043416F">
        <w:t>/177739/DD/ACT/BA</w:t>
      </w:r>
    </w:p>
    <w:p w:rsidR="0043416F" w:rsidRDefault="0043416F"/>
    <w:p w:rsidR="0043416F" w:rsidRDefault="0043416F"/>
    <w:p w:rsidR="0043416F" w:rsidRDefault="0043416F">
      <w:r w:rsidRPr="0043416F">
        <w:t xml:space="preserve">Enter </w:t>
      </w:r>
    </w:p>
    <w:p w:rsidR="0043416F" w:rsidRDefault="0043416F">
      <w:hyperlink r:id="rId4" w:history="1">
        <w:r w:rsidRPr="0043416F">
          <w:rPr>
            <w:rStyle w:val="Hyperlink"/>
          </w:rPr>
          <w:t>https://webgate.ec.europa.eu/online-services/</w:t>
        </w:r>
      </w:hyperlink>
      <w:r>
        <w:t xml:space="preserve"> </w:t>
      </w:r>
    </w:p>
    <w:p w:rsidR="005E0D8E" w:rsidRPr="0043416F" w:rsidRDefault="00CA3D37">
      <w:r>
        <w:t>Than</w:t>
      </w:r>
      <w:r w:rsidR="0043416F">
        <w:t xml:space="preserve"> in Search by reference </w:t>
      </w:r>
      <w:bookmarkStart w:id="0" w:name="_GoBack"/>
      <w:bookmarkEnd w:id="0"/>
      <w:r>
        <w:t>button,</w:t>
      </w:r>
      <w:r w:rsidR="0043416F">
        <w:t xml:space="preserve"> enter reference number of the Call (177739)</w:t>
      </w:r>
    </w:p>
    <w:p w:rsidR="0043416F" w:rsidRPr="0043416F" w:rsidRDefault="0043416F"/>
    <w:sectPr w:rsidR="0043416F" w:rsidRPr="0043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3416F"/>
    <w:rsid w:val="0043416F"/>
    <w:rsid w:val="005E0D8E"/>
    <w:rsid w:val="00C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4B55"/>
  <w15:chartTrackingRefBased/>
  <w15:docId w15:val="{630744AB-A7EC-432D-B053-4689B2CF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online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2023-07-11T14:05:00Z</dcterms:created>
  <dcterms:modified xsi:type="dcterms:W3CDTF">2023-07-11T14:11:00Z</dcterms:modified>
</cp:coreProperties>
</file>