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C7DB9" w14:textId="5CB7FAA4" w:rsidR="003E42DE" w:rsidRDefault="003E42DE" w:rsidP="00957119">
      <w:pPr>
        <w:spacing w:line="360" w:lineRule="auto"/>
        <w:jc w:val="both"/>
        <w:rPr>
          <w:sz w:val="22"/>
          <w:szCs w:val="22"/>
          <w:lang w:val="en-GB"/>
        </w:rPr>
      </w:pPr>
      <w:r w:rsidRPr="003E42DE">
        <w:rPr>
          <w:sz w:val="22"/>
          <w:szCs w:val="22"/>
          <w:lang w:val="en-GB"/>
        </w:rPr>
        <w:t>"Supply of servers for Judicial Institutions in Bosnia and Herzegovina"</w:t>
      </w:r>
      <w:r>
        <w:rPr>
          <w:sz w:val="22"/>
          <w:szCs w:val="22"/>
          <w:lang w:val="en-GB"/>
        </w:rPr>
        <w:t>;</w:t>
      </w:r>
      <w:r w:rsidRPr="003E42DE">
        <w:rPr>
          <w:sz w:val="22"/>
          <w:szCs w:val="22"/>
          <w:lang w:val="en-GB"/>
        </w:rPr>
        <w:t xml:space="preserve"> NEAR/</w:t>
      </w:r>
      <w:proofErr w:type="spellStart"/>
      <w:r w:rsidRPr="003E42DE">
        <w:rPr>
          <w:sz w:val="22"/>
          <w:szCs w:val="22"/>
          <w:lang w:val="en-GB"/>
        </w:rPr>
        <w:t>SJJ</w:t>
      </w:r>
      <w:proofErr w:type="spellEnd"/>
      <w:r w:rsidRPr="003E42DE">
        <w:rPr>
          <w:sz w:val="22"/>
          <w:szCs w:val="22"/>
          <w:lang w:val="en-GB"/>
        </w:rPr>
        <w:t>/2023/</w:t>
      </w:r>
      <w:proofErr w:type="spellStart"/>
      <w:r w:rsidRPr="003E42DE">
        <w:rPr>
          <w:sz w:val="22"/>
          <w:szCs w:val="22"/>
          <w:lang w:val="en-GB"/>
        </w:rPr>
        <w:t>EA</w:t>
      </w:r>
      <w:proofErr w:type="spellEnd"/>
      <w:r w:rsidRPr="003E42DE">
        <w:rPr>
          <w:sz w:val="22"/>
          <w:szCs w:val="22"/>
          <w:lang w:val="en-GB"/>
        </w:rPr>
        <w:t>-LOP/0150</w:t>
      </w:r>
      <w:r>
        <w:rPr>
          <w:sz w:val="22"/>
          <w:szCs w:val="22"/>
          <w:lang w:val="en-GB"/>
        </w:rPr>
        <w:t>; EC/</w:t>
      </w:r>
      <w:proofErr w:type="spellStart"/>
      <w:r>
        <w:rPr>
          <w:sz w:val="22"/>
          <w:szCs w:val="22"/>
          <w:lang w:val="en-GB"/>
        </w:rPr>
        <w:t>BiH</w:t>
      </w:r>
      <w:proofErr w:type="spellEnd"/>
      <w:r>
        <w:rPr>
          <w:sz w:val="22"/>
          <w:szCs w:val="22"/>
          <w:lang w:val="en-GB"/>
        </w:rPr>
        <w:t>/TEN/23/026</w:t>
      </w:r>
    </w:p>
    <w:p w14:paraId="2B5A897F" w14:textId="54739913" w:rsidR="001D34C0" w:rsidRDefault="003E42DE" w:rsidP="00957119">
      <w:pPr>
        <w:spacing w:line="360" w:lineRule="auto"/>
        <w:jc w:val="both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Link :</w:t>
      </w:r>
      <w:proofErr w:type="gramEnd"/>
    </w:p>
    <w:p w14:paraId="4795EB71" w14:textId="6A1987A1" w:rsidR="00957119" w:rsidRDefault="007A6C5F" w:rsidP="00957119">
      <w:pPr>
        <w:jc w:val="both"/>
        <w:rPr>
          <w:lang w:val="en-GB"/>
        </w:rPr>
      </w:pPr>
      <w:hyperlink r:id="rId9" w:history="1">
        <w:r w:rsidR="00957119" w:rsidRPr="00957119">
          <w:rPr>
            <w:rStyle w:val="Hyperlink"/>
            <w:lang w:val="en-GB"/>
          </w:rPr>
          <w:t>https://etendering.ted.europa.eu/cft/cft-display.html?cftId=15028</w:t>
        </w:r>
      </w:hyperlink>
      <w:r w:rsidR="00957119" w:rsidRPr="00957119">
        <w:rPr>
          <w:lang w:val="en-GB"/>
        </w:rPr>
        <w:t xml:space="preserve">  </w:t>
      </w:r>
      <w:bookmarkStart w:id="0" w:name="_GoBack"/>
      <w:bookmarkEnd w:id="0"/>
    </w:p>
    <w:p w14:paraId="5D7636E0" w14:textId="77777777" w:rsidR="002B00A8" w:rsidRDefault="005C656A" w:rsidP="00957119">
      <w:pPr>
        <w:jc w:val="both"/>
        <w:rPr>
          <w:rStyle w:val="rynqvb"/>
          <w:sz w:val="22"/>
          <w:szCs w:val="22"/>
          <w:lang w:val="en-GB"/>
        </w:rPr>
      </w:pPr>
      <w:r w:rsidRPr="002B00A8">
        <w:rPr>
          <w:rStyle w:val="rynqvb"/>
          <w:sz w:val="22"/>
          <w:szCs w:val="22"/>
          <w:lang w:val="en-GB"/>
        </w:rPr>
        <w:t xml:space="preserve"> </w:t>
      </w:r>
    </w:p>
    <w:sectPr w:rsidR="002B00A8" w:rsidSect="00E42A70">
      <w:footerReference w:type="even" r:id="rId10"/>
      <w:footerReference w:type="default" r:id="rId11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13A06" w14:textId="77777777" w:rsidR="007A6C5F" w:rsidRDefault="007A6C5F">
      <w:r>
        <w:separator/>
      </w:r>
    </w:p>
  </w:endnote>
  <w:endnote w:type="continuationSeparator" w:id="0">
    <w:p w14:paraId="276A75DF" w14:textId="77777777" w:rsidR="007A6C5F" w:rsidRDefault="007A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F579A" w14:textId="77777777" w:rsidR="0075609F" w:rsidRDefault="0075609F" w:rsidP="00E42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D086FC" w14:textId="77777777" w:rsidR="0075609F" w:rsidRDefault="0075609F" w:rsidP="00E42A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96A78" w14:textId="07248B82" w:rsidR="0075609F" w:rsidRPr="00B138FF" w:rsidRDefault="000A4496" w:rsidP="00A12E9B">
    <w:pPr>
      <w:pStyle w:val="Footer"/>
      <w:tabs>
        <w:tab w:val="clear" w:pos="4320"/>
        <w:tab w:val="clear" w:pos="8640"/>
        <w:tab w:val="right" w:pos="8222"/>
      </w:tabs>
      <w:ind w:right="360"/>
      <w:rPr>
        <w:sz w:val="18"/>
        <w:szCs w:val="18"/>
        <w:lang w:val="en-GB"/>
      </w:rPr>
    </w:pPr>
    <w:r>
      <w:rPr>
        <w:b/>
        <w:sz w:val="18"/>
        <w:lang w:val="en-GB"/>
      </w:rPr>
      <w:t>2021</w:t>
    </w:r>
    <w:r w:rsidR="00430531">
      <w:rPr>
        <w:b/>
        <w:sz w:val="18"/>
        <w:lang w:val="en-GB"/>
      </w:rPr>
      <w:t>.1</w:t>
    </w:r>
    <w:r w:rsidR="0075609F" w:rsidRPr="00F84439">
      <w:rPr>
        <w:sz w:val="18"/>
        <w:szCs w:val="18"/>
        <w:lang w:val="en-GB"/>
      </w:rPr>
      <w:tab/>
    </w:r>
    <w:r w:rsidR="00CE1327" w:rsidRPr="00B138FF">
      <w:rPr>
        <w:sz w:val="18"/>
        <w:szCs w:val="18"/>
        <w:lang w:val="en-GB"/>
      </w:rPr>
      <w:t xml:space="preserve">Page </w:t>
    </w:r>
    <w:r w:rsidR="00CE1327" w:rsidRPr="00B138FF">
      <w:rPr>
        <w:sz w:val="18"/>
        <w:szCs w:val="18"/>
        <w:lang w:val="en-GB"/>
      </w:rPr>
      <w:fldChar w:fldCharType="begin"/>
    </w:r>
    <w:r w:rsidR="00CE1327" w:rsidRPr="00B138FF">
      <w:rPr>
        <w:sz w:val="18"/>
        <w:szCs w:val="18"/>
        <w:lang w:val="en-GB"/>
      </w:rPr>
      <w:instrText xml:space="preserve"> PAGE </w:instrText>
    </w:r>
    <w:r w:rsidR="00CE1327" w:rsidRPr="00B138FF">
      <w:rPr>
        <w:sz w:val="18"/>
        <w:szCs w:val="18"/>
        <w:lang w:val="en-GB"/>
      </w:rPr>
      <w:fldChar w:fldCharType="separate"/>
    </w:r>
    <w:r w:rsidR="003E42DE">
      <w:rPr>
        <w:noProof/>
        <w:sz w:val="18"/>
        <w:szCs w:val="18"/>
        <w:lang w:val="en-GB"/>
      </w:rPr>
      <w:t>1</w:t>
    </w:r>
    <w:r w:rsidR="00CE1327" w:rsidRPr="00B138FF">
      <w:rPr>
        <w:sz w:val="18"/>
        <w:szCs w:val="18"/>
        <w:lang w:val="en-GB"/>
      </w:rPr>
      <w:fldChar w:fldCharType="end"/>
    </w:r>
    <w:r w:rsidR="00CE1327" w:rsidRPr="00B138FF">
      <w:rPr>
        <w:sz w:val="18"/>
        <w:szCs w:val="18"/>
        <w:lang w:val="en-GB"/>
      </w:rPr>
      <w:t xml:space="preserve"> of </w:t>
    </w:r>
    <w:r w:rsidR="00CE1327" w:rsidRPr="00B138FF">
      <w:rPr>
        <w:sz w:val="18"/>
        <w:szCs w:val="18"/>
        <w:lang w:val="en-GB"/>
      </w:rPr>
      <w:fldChar w:fldCharType="begin"/>
    </w:r>
    <w:r w:rsidR="00CE1327" w:rsidRPr="00B138FF">
      <w:rPr>
        <w:sz w:val="18"/>
        <w:szCs w:val="18"/>
        <w:lang w:val="en-GB"/>
      </w:rPr>
      <w:instrText xml:space="preserve"> NUMPAGES </w:instrText>
    </w:r>
    <w:r w:rsidR="00CE1327" w:rsidRPr="00B138FF">
      <w:rPr>
        <w:sz w:val="18"/>
        <w:szCs w:val="18"/>
        <w:lang w:val="en-GB"/>
      </w:rPr>
      <w:fldChar w:fldCharType="separate"/>
    </w:r>
    <w:r w:rsidR="003E42DE">
      <w:rPr>
        <w:noProof/>
        <w:sz w:val="18"/>
        <w:szCs w:val="18"/>
        <w:lang w:val="en-GB"/>
      </w:rPr>
      <w:t>1</w:t>
    </w:r>
    <w:r w:rsidR="00CE1327" w:rsidRPr="00B138FF">
      <w:rPr>
        <w:sz w:val="18"/>
        <w:szCs w:val="18"/>
        <w:lang w:val="en-GB"/>
      </w:rPr>
      <w:fldChar w:fldCharType="end"/>
    </w:r>
  </w:p>
  <w:p w14:paraId="7CA62A66" w14:textId="77777777" w:rsidR="0075609F" w:rsidRPr="009A5C20" w:rsidRDefault="005B0EF0">
    <w:pPr>
      <w:pStyle w:val="Footer"/>
      <w:rPr>
        <w:sz w:val="18"/>
        <w:szCs w:val="18"/>
        <w:lang w:val="en-GB"/>
      </w:rPr>
    </w:pPr>
    <w:r w:rsidRPr="00057D63">
      <w:rPr>
        <w:sz w:val="18"/>
        <w:szCs w:val="18"/>
      </w:rPr>
      <w:fldChar w:fldCharType="begin"/>
    </w:r>
    <w:r w:rsidRPr="009A5C20">
      <w:rPr>
        <w:sz w:val="18"/>
        <w:szCs w:val="18"/>
        <w:lang w:val="en-GB"/>
      </w:rPr>
      <w:instrText xml:space="preserve"> FILENAME </w:instrText>
    </w:r>
    <w:r w:rsidRPr="00057D63">
      <w:rPr>
        <w:sz w:val="18"/>
        <w:szCs w:val="18"/>
      </w:rPr>
      <w:fldChar w:fldCharType="separate"/>
    </w:r>
    <w:r w:rsidR="004D043B">
      <w:rPr>
        <w:noProof/>
        <w:sz w:val="18"/>
        <w:szCs w:val="18"/>
        <w:lang w:val="en-GB"/>
      </w:rPr>
      <w:t>c3_summarycn_en.doc</w:t>
    </w:r>
    <w:r w:rsidRPr="00057D6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DAE5F" w14:textId="77777777" w:rsidR="007A6C5F" w:rsidRDefault="007A6C5F">
      <w:r>
        <w:separator/>
      </w:r>
    </w:p>
  </w:footnote>
  <w:footnote w:type="continuationSeparator" w:id="0">
    <w:p w14:paraId="36EACB54" w14:textId="77777777" w:rsidR="007A6C5F" w:rsidRDefault="007A6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C4FA3"/>
    <w:rsid w:val="0001126D"/>
    <w:rsid w:val="00037A53"/>
    <w:rsid w:val="00082901"/>
    <w:rsid w:val="000A4496"/>
    <w:rsid w:val="000B0B0E"/>
    <w:rsid w:val="000F72EF"/>
    <w:rsid w:val="00121E3C"/>
    <w:rsid w:val="00122FBE"/>
    <w:rsid w:val="0013620F"/>
    <w:rsid w:val="001432A3"/>
    <w:rsid w:val="00144DB8"/>
    <w:rsid w:val="00154137"/>
    <w:rsid w:val="00167FD6"/>
    <w:rsid w:val="001719E8"/>
    <w:rsid w:val="001C4FA3"/>
    <w:rsid w:val="001D34C0"/>
    <w:rsid w:val="0020534E"/>
    <w:rsid w:val="002577C4"/>
    <w:rsid w:val="00257A88"/>
    <w:rsid w:val="00290C17"/>
    <w:rsid w:val="002974AA"/>
    <w:rsid w:val="00297EA7"/>
    <w:rsid w:val="002A7CCE"/>
    <w:rsid w:val="002B00A8"/>
    <w:rsid w:val="002D4697"/>
    <w:rsid w:val="003675A2"/>
    <w:rsid w:val="0037462C"/>
    <w:rsid w:val="00392309"/>
    <w:rsid w:val="003E127B"/>
    <w:rsid w:val="003E42DE"/>
    <w:rsid w:val="003F7A03"/>
    <w:rsid w:val="00411FE8"/>
    <w:rsid w:val="00430531"/>
    <w:rsid w:val="0045645E"/>
    <w:rsid w:val="004D043B"/>
    <w:rsid w:val="005258AE"/>
    <w:rsid w:val="005422D5"/>
    <w:rsid w:val="00562BA3"/>
    <w:rsid w:val="00572D46"/>
    <w:rsid w:val="005A3EB9"/>
    <w:rsid w:val="005B0EF0"/>
    <w:rsid w:val="005C656A"/>
    <w:rsid w:val="005E2223"/>
    <w:rsid w:val="005F15D2"/>
    <w:rsid w:val="005F6C4E"/>
    <w:rsid w:val="00625E0C"/>
    <w:rsid w:val="00640941"/>
    <w:rsid w:val="00665C4A"/>
    <w:rsid w:val="0067350F"/>
    <w:rsid w:val="00676714"/>
    <w:rsid w:val="006A525A"/>
    <w:rsid w:val="006A7F3C"/>
    <w:rsid w:val="006B0AC0"/>
    <w:rsid w:val="006D6AF3"/>
    <w:rsid w:val="0070615C"/>
    <w:rsid w:val="00746238"/>
    <w:rsid w:val="0075609F"/>
    <w:rsid w:val="0077748A"/>
    <w:rsid w:val="007A6C5F"/>
    <w:rsid w:val="007C68CF"/>
    <w:rsid w:val="007F2D62"/>
    <w:rsid w:val="007F464E"/>
    <w:rsid w:val="00803E33"/>
    <w:rsid w:val="00807077"/>
    <w:rsid w:val="00813342"/>
    <w:rsid w:val="00830404"/>
    <w:rsid w:val="008800CD"/>
    <w:rsid w:val="00890888"/>
    <w:rsid w:val="00896D36"/>
    <w:rsid w:val="008C4E8C"/>
    <w:rsid w:val="008D048D"/>
    <w:rsid w:val="008D0BF8"/>
    <w:rsid w:val="008E2CB4"/>
    <w:rsid w:val="008F46A6"/>
    <w:rsid w:val="00903230"/>
    <w:rsid w:val="0091102D"/>
    <w:rsid w:val="00931208"/>
    <w:rsid w:val="00957119"/>
    <w:rsid w:val="0097352D"/>
    <w:rsid w:val="009A22A1"/>
    <w:rsid w:val="009A5C20"/>
    <w:rsid w:val="009B46A0"/>
    <w:rsid w:val="009E5B45"/>
    <w:rsid w:val="009E7656"/>
    <w:rsid w:val="00A12E9B"/>
    <w:rsid w:val="00A43503"/>
    <w:rsid w:val="00A45C96"/>
    <w:rsid w:val="00A94E04"/>
    <w:rsid w:val="00AB23A1"/>
    <w:rsid w:val="00AE23EF"/>
    <w:rsid w:val="00AF757E"/>
    <w:rsid w:val="00B0342C"/>
    <w:rsid w:val="00B105DA"/>
    <w:rsid w:val="00B138FF"/>
    <w:rsid w:val="00B50578"/>
    <w:rsid w:val="00B524E1"/>
    <w:rsid w:val="00B544ED"/>
    <w:rsid w:val="00B76E74"/>
    <w:rsid w:val="00B94085"/>
    <w:rsid w:val="00BF387C"/>
    <w:rsid w:val="00C1669E"/>
    <w:rsid w:val="00C303F0"/>
    <w:rsid w:val="00C4719C"/>
    <w:rsid w:val="00C50093"/>
    <w:rsid w:val="00C74257"/>
    <w:rsid w:val="00C927B0"/>
    <w:rsid w:val="00C94F9E"/>
    <w:rsid w:val="00CA2AD3"/>
    <w:rsid w:val="00CB20FF"/>
    <w:rsid w:val="00CC3961"/>
    <w:rsid w:val="00CE1327"/>
    <w:rsid w:val="00CF62F0"/>
    <w:rsid w:val="00D1142B"/>
    <w:rsid w:val="00D268AF"/>
    <w:rsid w:val="00D37809"/>
    <w:rsid w:val="00D96536"/>
    <w:rsid w:val="00DA520A"/>
    <w:rsid w:val="00DA6845"/>
    <w:rsid w:val="00DB1F21"/>
    <w:rsid w:val="00DE5D97"/>
    <w:rsid w:val="00DF2A26"/>
    <w:rsid w:val="00E42A70"/>
    <w:rsid w:val="00E47143"/>
    <w:rsid w:val="00E50AA3"/>
    <w:rsid w:val="00E564E1"/>
    <w:rsid w:val="00E654F9"/>
    <w:rsid w:val="00E81D34"/>
    <w:rsid w:val="00E843A5"/>
    <w:rsid w:val="00EA387A"/>
    <w:rsid w:val="00EE3D4E"/>
    <w:rsid w:val="00F0762E"/>
    <w:rsid w:val="00F23756"/>
    <w:rsid w:val="00F30392"/>
    <w:rsid w:val="00F4403A"/>
    <w:rsid w:val="00F46EF6"/>
    <w:rsid w:val="00F63BC6"/>
    <w:rsid w:val="00F74E11"/>
    <w:rsid w:val="00F835DE"/>
    <w:rsid w:val="00F84439"/>
    <w:rsid w:val="00FA594B"/>
    <w:rsid w:val="00FA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5C2672"/>
  <w15:chartTrackingRefBased/>
  <w15:docId w15:val="{7A2ED79B-2E31-47C0-BBBB-615B4394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E2223"/>
    <w:rPr>
      <w:color w:val="0000FF"/>
      <w:u w:val="single"/>
    </w:rPr>
  </w:style>
  <w:style w:type="character" w:styleId="PageNumber">
    <w:name w:val="page number"/>
    <w:basedOn w:val="DefaultParagraphFont"/>
    <w:rsid w:val="00E42A70"/>
  </w:style>
  <w:style w:type="character" w:styleId="FollowedHyperlink">
    <w:name w:val="FollowedHyperlink"/>
    <w:rsid w:val="00BF387C"/>
    <w:rPr>
      <w:color w:val="606420"/>
      <w:u w:val="single"/>
    </w:rPr>
  </w:style>
  <w:style w:type="paragraph" w:styleId="BalloonText">
    <w:name w:val="Balloon Text"/>
    <w:basedOn w:val="Normal"/>
    <w:semiHidden/>
    <w:rsid w:val="00CE1327"/>
    <w:rPr>
      <w:rFonts w:ascii="Tahoma" w:hAnsi="Tahoma" w:cs="Tahoma"/>
      <w:sz w:val="16"/>
      <w:szCs w:val="16"/>
    </w:rPr>
  </w:style>
  <w:style w:type="character" w:customStyle="1" w:styleId="hwtze">
    <w:name w:val="hwtze"/>
    <w:rsid w:val="005C656A"/>
  </w:style>
  <w:style w:type="character" w:customStyle="1" w:styleId="rynqvb">
    <w:name w:val="rynqvb"/>
    <w:rsid w:val="005C6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etendering.ted.europa.eu/cft/cft-display.html?cftId=15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494A43-9DA8-4833-BEC9-9849205BD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38D8D4-275E-433E-8452-29D1B0601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FAE3EC-167D-440E-A877-1BEA51EA88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Project title &gt;</vt:lpstr>
    </vt:vector>
  </TitlesOfParts>
  <Company>European Commission</Company>
  <LinksUpToDate>false</LinksUpToDate>
  <CharactersWithSpaces>276</CharactersWithSpaces>
  <SharedDoc>false</SharedDoc>
  <HLinks>
    <vt:vector size="12" baseType="variant">
      <vt:variant>
        <vt:i4>4784206</vt:i4>
      </vt:variant>
      <vt:variant>
        <vt:i4>3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Project title &gt;</dc:title>
  <dc:subject/>
  <dc:creator>chattob</dc:creator>
  <cp:keywords/>
  <cp:lastModifiedBy>PASALIC Aida (EEAS-SARAJEVO)</cp:lastModifiedBy>
  <cp:revision>2</cp:revision>
  <cp:lastPrinted>2012-09-24T10:00:00Z</cp:lastPrinted>
  <dcterms:created xsi:type="dcterms:W3CDTF">2023-07-20T08:29:00Z</dcterms:created>
  <dcterms:modified xsi:type="dcterms:W3CDTF">2023-07-20T08:29:00Z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duboile</vt:lpwstr>
  </property>
  <property fmtid="{D5CDD505-2E9C-101B-9397-08002B2CF9AE}" pid="3" name="ContentTypeId">
    <vt:lpwstr>0x010100724FDE23FB365D4CB8B2901107175F9F</vt:lpwstr>
  </property>
</Properties>
</file>